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DB" w:rsidRDefault="006F24DB" w:rsidP="006F24D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добровольного пожертвования № ______</w:t>
      </w:r>
    </w:p>
    <w:p w:rsidR="006F24DB" w:rsidRDefault="006F24DB" w:rsidP="006F24DB">
      <w:pPr>
        <w:pStyle w:val="Default"/>
        <w:rPr>
          <w:sz w:val="22"/>
          <w:szCs w:val="22"/>
        </w:rPr>
      </w:pPr>
    </w:p>
    <w:p w:rsidR="006F24DB" w:rsidRDefault="006F24DB" w:rsidP="006F2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Рубцовск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«__» ________ 20___ г. </w:t>
      </w:r>
    </w:p>
    <w:p w:rsidR="006F24DB" w:rsidRDefault="006F24DB" w:rsidP="006F24DB">
      <w:pPr>
        <w:pStyle w:val="Default"/>
        <w:rPr>
          <w:sz w:val="22"/>
          <w:szCs w:val="22"/>
        </w:rPr>
      </w:pPr>
    </w:p>
    <w:p w:rsidR="006F24DB" w:rsidRDefault="006F24DB" w:rsidP="006F24D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«____________»</w:t>
      </w:r>
      <w:r>
        <w:rPr>
          <w:sz w:val="22"/>
          <w:szCs w:val="22"/>
        </w:rPr>
        <w:t xml:space="preserve">, именуемое в дальнейшем Благотворитель, в лице директора _______________________________________, действующего на основании Устава, с одной стороны, и Благотворительный фонд «Сокровенное желание», именуемый в дальнейшем Благополучатель, в лице директора Сущевского Сергея Анатольевича, действующего на основании Устава, с другой стороны, заключили настоящий договор о нижеследующем: </w:t>
      </w:r>
    </w:p>
    <w:p w:rsidR="006F24DB" w:rsidRDefault="006F24DB" w:rsidP="006F24DB">
      <w:pPr>
        <w:pStyle w:val="Default"/>
        <w:rPr>
          <w:sz w:val="22"/>
          <w:szCs w:val="22"/>
        </w:rPr>
      </w:pPr>
    </w:p>
    <w:p w:rsidR="006F24DB" w:rsidRDefault="006F24DB" w:rsidP="006F24D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6F24DB" w:rsidRDefault="006F24DB" w:rsidP="006F24DB">
      <w:pPr>
        <w:pStyle w:val="Default"/>
        <w:jc w:val="center"/>
        <w:rPr>
          <w:sz w:val="22"/>
          <w:szCs w:val="22"/>
        </w:rPr>
      </w:pPr>
    </w:p>
    <w:p w:rsidR="006F24DB" w:rsidRDefault="006F24DB" w:rsidP="006F24DB">
      <w:pPr>
        <w:pStyle w:val="Default"/>
        <w:spacing w:after="1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Благотворитель передает по собственной доброй воле, а Благополучатель принимает в качестве благотворительного пожертвования, для использования исключительно на осуществление уставной деятельности, не связанной с предпринимательской, денежные средства в размере </w:t>
      </w:r>
      <w:r>
        <w:rPr>
          <w:b/>
          <w:bCs/>
          <w:sz w:val="22"/>
          <w:szCs w:val="22"/>
        </w:rPr>
        <w:t xml:space="preserve">________ (______________________________) рублей. </w:t>
      </w:r>
    </w:p>
    <w:p w:rsidR="006F24DB" w:rsidRDefault="006F24DB" w:rsidP="006F24DB">
      <w:pPr>
        <w:pStyle w:val="Default"/>
        <w:spacing w:after="1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 Передача денежных средств осуществляется в течение 5 дней с момента заключения настоящего договора. Денежные средства считаются переданными Благотворителем с момента их зачисления на лицевой счет Благополучателя по реквизитам, указанным в настоящем договоре, либо внесения наличных денежных средств в кассу Благополучателя. </w:t>
      </w:r>
    </w:p>
    <w:p w:rsidR="006F24DB" w:rsidRDefault="006F24DB" w:rsidP="006F24DB">
      <w:pPr>
        <w:pStyle w:val="Default"/>
        <w:spacing w:after="1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 Благотворитель и Благополучатель подтверждают, что Пожертвование, являющееся предметом настоящего Договора, не обязывает Стороны на выполнение каких-либо встречных обязательств или совершение действий. </w:t>
      </w:r>
    </w:p>
    <w:p w:rsidR="006F24DB" w:rsidRDefault="006F24DB" w:rsidP="006F24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 Если использование Благополучателем денежных средств в соответствии с назначением, указанным в настоящем договоре, станет невозможным вследствие изменившихся обстоятельств, то они могут быть использованы по другому назначению лишь с письменного согласия Благотворителя. </w:t>
      </w:r>
    </w:p>
    <w:p w:rsidR="006F24DB" w:rsidRDefault="006F24DB" w:rsidP="006F24DB">
      <w:pPr>
        <w:pStyle w:val="Default"/>
        <w:rPr>
          <w:sz w:val="22"/>
          <w:szCs w:val="22"/>
        </w:rPr>
      </w:pPr>
    </w:p>
    <w:p w:rsidR="006F24DB" w:rsidRDefault="006F24DB" w:rsidP="006F24D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</w:t>
      </w:r>
    </w:p>
    <w:p w:rsidR="006F24DB" w:rsidRDefault="006F24DB" w:rsidP="006F24DB">
      <w:pPr>
        <w:pStyle w:val="Default"/>
        <w:jc w:val="center"/>
        <w:rPr>
          <w:sz w:val="22"/>
          <w:szCs w:val="22"/>
        </w:rPr>
      </w:pPr>
    </w:p>
    <w:p w:rsidR="006F24DB" w:rsidRDefault="006F24DB" w:rsidP="006F5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Благополучатель вправе принять добровольное пожертвование от Благотворителя. </w:t>
      </w:r>
    </w:p>
    <w:p w:rsidR="006F24DB" w:rsidRDefault="006F24DB" w:rsidP="006F5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Благополучатель вправе в любое время до передачи ему пожертвования от него отказаться. Отказ Благополучателя от пожертвования должен быть совершен также в письменной форме. В этом случае настоящий договор считается расторгнутым с момента получения отказа. </w:t>
      </w:r>
    </w:p>
    <w:p w:rsidR="006F24DB" w:rsidRDefault="006F24DB" w:rsidP="006F24DB">
      <w:pPr>
        <w:pStyle w:val="Default"/>
        <w:rPr>
          <w:b/>
          <w:bCs/>
          <w:sz w:val="22"/>
          <w:szCs w:val="22"/>
        </w:rPr>
      </w:pPr>
    </w:p>
    <w:p w:rsidR="006F24DB" w:rsidRDefault="006F24DB" w:rsidP="006F24D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РАЗРЕШЕНИЕ СПОРОВ</w:t>
      </w:r>
    </w:p>
    <w:p w:rsidR="006F24DB" w:rsidRDefault="006F24DB" w:rsidP="006F24DB">
      <w:pPr>
        <w:pStyle w:val="Default"/>
        <w:jc w:val="center"/>
        <w:rPr>
          <w:sz w:val="22"/>
          <w:szCs w:val="22"/>
        </w:rPr>
      </w:pPr>
    </w:p>
    <w:p w:rsidR="006F24DB" w:rsidRDefault="006F24DB" w:rsidP="006F5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</w:t>
      </w:r>
    </w:p>
    <w:p w:rsidR="006F24DB" w:rsidRDefault="006F24DB" w:rsidP="006F5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 </w:t>
      </w:r>
    </w:p>
    <w:p w:rsidR="006F24DB" w:rsidRDefault="006F24DB" w:rsidP="006F24DB">
      <w:pPr>
        <w:pStyle w:val="Default"/>
        <w:rPr>
          <w:sz w:val="22"/>
          <w:szCs w:val="22"/>
        </w:rPr>
      </w:pPr>
    </w:p>
    <w:p w:rsidR="006F24DB" w:rsidRDefault="006F24DB" w:rsidP="006F24D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ФОРС-МАЖОР</w:t>
      </w:r>
    </w:p>
    <w:p w:rsidR="006F24DB" w:rsidRDefault="006F24DB" w:rsidP="006F24DB">
      <w:pPr>
        <w:pStyle w:val="Default"/>
        <w:jc w:val="center"/>
        <w:rPr>
          <w:sz w:val="22"/>
          <w:szCs w:val="22"/>
        </w:rPr>
      </w:pPr>
    </w:p>
    <w:p w:rsidR="006F24DB" w:rsidRDefault="006F24DB" w:rsidP="006F5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 </w:t>
      </w:r>
    </w:p>
    <w:p w:rsidR="004F558B" w:rsidRDefault="004F558B" w:rsidP="006F59ED">
      <w:pPr>
        <w:pStyle w:val="Default"/>
        <w:jc w:val="both"/>
        <w:rPr>
          <w:sz w:val="22"/>
          <w:szCs w:val="22"/>
        </w:rPr>
      </w:pPr>
    </w:p>
    <w:p w:rsidR="004F558B" w:rsidRDefault="004F558B" w:rsidP="006F59ED">
      <w:pPr>
        <w:pStyle w:val="Default"/>
        <w:jc w:val="both"/>
        <w:rPr>
          <w:sz w:val="22"/>
          <w:szCs w:val="22"/>
        </w:rPr>
      </w:pPr>
    </w:p>
    <w:p w:rsidR="004F558B" w:rsidRDefault="004F558B" w:rsidP="006F59ED">
      <w:pPr>
        <w:pStyle w:val="Default"/>
        <w:jc w:val="both"/>
        <w:rPr>
          <w:sz w:val="22"/>
          <w:szCs w:val="22"/>
        </w:rPr>
      </w:pPr>
    </w:p>
    <w:p w:rsidR="004F558B" w:rsidRDefault="004F558B" w:rsidP="006F59ED">
      <w:pPr>
        <w:pStyle w:val="Default"/>
        <w:jc w:val="both"/>
        <w:rPr>
          <w:sz w:val="22"/>
          <w:szCs w:val="22"/>
        </w:rPr>
      </w:pPr>
    </w:p>
    <w:p w:rsidR="006F24DB" w:rsidRDefault="006F24DB" w:rsidP="006F24D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5. СРОК ДЕЙСТВИЯ ДОГОВОРА</w:t>
      </w:r>
    </w:p>
    <w:p w:rsidR="006F24DB" w:rsidRDefault="006F24DB" w:rsidP="006F5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</w:t>
      </w:r>
      <w:r w:rsidR="006F59E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F59ED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соответствии с условиями договора. </w:t>
      </w:r>
    </w:p>
    <w:p w:rsidR="009A5A77" w:rsidRDefault="009A5A77" w:rsidP="006F59ED">
      <w:pPr>
        <w:pStyle w:val="Default"/>
        <w:jc w:val="both"/>
        <w:rPr>
          <w:sz w:val="22"/>
          <w:szCs w:val="22"/>
        </w:rPr>
      </w:pPr>
    </w:p>
    <w:p w:rsidR="006F24DB" w:rsidRDefault="006F24DB" w:rsidP="005E3900">
      <w:pPr>
        <w:pStyle w:val="Default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ЗАКЛЮЧИТЕЛЬНЫЕ ПОЛОЖЕНИЯ</w:t>
      </w:r>
    </w:p>
    <w:p w:rsidR="006F24DB" w:rsidRDefault="006F24DB" w:rsidP="006F24DB">
      <w:pPr>
        <w:pStyle w:val="Default"/>
        <w:jc w:val="center"/>
        <w:rPr>
          <w:sz w:val="22"/>
          <w:szCs w:val="22"/>
        </w:rPr>
      </w:pPr>
    </w:p>
    <w:p w:rsidR="006F24DB" w:rsidRDefault="006F24DB" w:rsidP="006F5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6F24DB" w:rsidRDefault="006F24DB" w:rsidP="006F5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Любые изменения и дополнения к настоящему договору действительны при условии, если они совершены в письменной форме и подписаны Сторонами. </w:t>
      </w:r>
    </w:p>
    <w:p w:rsidR="006F24DB" w:rsidRDefault="006F24DB" w:rsidP="006F5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Договор может быть расторгнут по письменному соглашению Сторон. </w:t>
      </w:r>
    </w:p>
    <w:p w:rsidR="006F24DB" w:rsidRDefault="006F24DB" w:rsidP="006F5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6.4. Договор составлен</w:t>
      </w:r>
      <w:r w:rsidR="009A5A77">
        <w:rPr>
          <w:sz w:val="22"/>
          <w:szCs w:val="22"/>
        </w:rPr>
        <w:t>, на двух листах,</w:t>
      </w:r>
      <w:r>
        <w:rPr>
          <w:sz w:val="22"/>
          <w:szCs w:val="22"/>
        </w:rPr>
        <w:t xml:space="preserve"> в двух экземплярах, имеющих одинаковую юридическую силу, по одному для каждой из Сторон. </w:t>
      </w:r>
    </w:p>
    <w:p w:rsidR="006F24DB" w:rsidRDefault="006F24DB" w:rsidP="006F24DB">
      <w:pPr>
        <w:pStyle w:val="Default"/>
        <w:rPr>
          <w:sz w:val="22"/>
          <w:szCs w:val="22"/>
        </w:rPr>
      </w:pPr>
    </w:p>
    <w:p w:rsidR="006F24DB" w:rsidRDefault="006F24DB" w:rsidP="006F24D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АДРЕСА И РЕКВИЗИТЫ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9"/>
        <w:gridCol w:w="4599"/>
      </w:tblGrid>
      <w:tr w:rsidR="006F24DB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4599" w:type="dxa"/>
          </w:tcPr>
          <w:p w:rsidR="006F24DB" w:rsidRDefault="006F24D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F24DB" w:rsidRDefault="006F24D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F24DB" w:rsidRDefault="006F24D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Благотворитель: </w:t>
            </w:r>
          </w:p>
          <w:p w:rsidR="00DF2123" w:rsidRDefault="00DF2123">
            <w:pPr>
              <w:pStyle w:val="Default"/>
              <w:rPr>
                <w:sz w:val="22"/>
                <w:szCs w:val="22"/>
              </w:rPr>
            </w:pPr>
          </w:p>
          <w:p w:rsidR="006F24DB" w:rsidRDefault="006F24D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ООО «______________» </w:t>
            </w:r>
          </w:p>
          <w:p w:rsidR="006F24DB" w:rsidRDefault="006F2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 (почтовый адрес): ___________________________________ </w:t>
            </w:r>
          </w:p>
          <w:p w:rsidR="006F24DB" w:rsidRDefault="006F2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____________/КПП: _______________ </w:t>
            </w:r>
          </w:p>
          <w:p w:rsidR="006F24DB" w:rsidRDefault="006F2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ОГРН: _____________ </w:t>
            </w:r>
          </w:p>
          <w:p w:rsidR="006F24DB" w:rsidRDefault="006F2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</w:t>
            </w:r>
          </w:p>
          <w:p w:rsidR="006F24DB" w:rsidRDefault="006F2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Р/с: ___________________ </w:t>
            </w:r>
          </w:p>
          <w:p w:rsidR="006F24DB" w:rsidRDefault="006F2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К/с: ___________________ </w:t>
            </w:r>
          </w:p>
          <w:p w:rsidR="006F24DB" w:rsidRDefault="006F2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___________ </w:t>
            </w:r>
          </w:p>
          <w:p w:rsidR="009B3723" w:rsidRDefault="009B3723">
            <w:pPr>
              <w:pStyle w:val="Default"/>
              <w:rPr>
                <w:sz w:val="22"/>
                <w:szCs w:val="22"/>
              </w:rPr>
            </w:pPr>
          </w:p>
          <w:p w:rsidR="006F24DB" w:rsidRDefault="006F2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_____________ / _____________ / </w:t>
            </w:r>
          </w:p>
          <w:p w:rsidR="006F24DB" w:rsidRDefault="00DF21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6F24D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/</w:t>
            </w:r>
            <w:r w:rsidR="006F24DB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4599" w:type="dxa"/>
          </w:tcPr>
          <w:p w:rsidR="006F24DB" w:rsidRDefault="006F24D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F24DB" w:rsidRDefault="006F24D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F24DB" w:rsidRDefault="006F24D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Благополучатель: </w:t>
            </w:r>
          </w:p>
          <w:p w:rsidR="00DF2123" w:rsidRDefault="00DF2123">
            <w:pPr>
              <w:pStyle w:val="Default"/>
              <w:rPr>
                <w:sz w:val="22"/>
                <w:szCs w:val="22"/>
              </w:rPr>
            </w:pPr>
          </w:p>
          <w:p w:rsidR="006F24DB" w:rsidRDefault="006F59E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Благотворительный фонд «Сокровенное желание»</w:t>
            </w:r>
            <w:r w:rsidR="006F24DB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24DB" w:rsidRDefault="006F59ED">
            <w:pPr>
              <w:pStyle w:val="Default"/>
              <w:rPr>
                <w:sz w:val="22"/>
                <w:szCs w:val="22"/>
              </w:rPr>
            </w:pPr>
            <w:r w:rsidRPr="00DF2123">
              <w:rPr>
                <w:b/>
                <w:sz w:val="22"/>
                <w:szCs w:val="22"/>
              </w:rPr>
              <w:t>Юридический и почтовый а</w:t>
            </w:r>
            <w:r w:rsidR="006F24DB" w:rsidRPr="00DF2123">
              <w:rPr>
                <w:b/>
                <w:sz w:val="22"/>
                <w:szCs w:val="22"/>
              </w:rPr>
              <w:t>дрес:</w:t>
            </w:r>
            <w:r w:rsidR="006F24DB">
              <w:rPr>
                <w:sz w:val="22"/>
                <w:szCs w:val="22"/>
              </w:rPr>
              <w:t xml:space="preserve"> 65</w:t>
            </w:r>
            <w:r>
              <w:rPr>
                <w:sz w:val="22"/>
                <w:szCs w:val="22"/>
              </w:rPr>
              <w:t>8218</w:t>
            </w:r>
            <w:r w:rsidR="006F24DB">
              <w:rPr>
                <w:sz w:val="22"/>
                <w:szCs w:val="22"/>
              </w:rPr>
              <w:t xml:space="preserve">, Алтайский край, г. </w:t>
            </w:r>
            <w:r>
              <w:rPr>
                <w:sz w:val="22"/>
                <w:szCs w:val="22"/>
              </w:rPr>
              <w:t>Рубцовск</w:t>
            </w:r>
            <w:r w:rsidR="006F24D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Колыванская</w:t>
            </w:r>
            <w:r w:rsidR="006F24D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</w:t>
            </w:r>
            <w:r w:rsidR="006F24DB">
              <w:rPr>
                <w:sz w:val="22"/>
                <w:szCs w:val="22"/>
              </w:rPr>
              <w:t xml:space="preserve">. </w:t>
            </w:r>
          </w:p>
          <w:p w:rsidR="006F24DB" w:rsidRPr="00DF2123" w:rsidRDefault="006F24DB">
            <w:pPr>
              <w:pStyle w:val="Default"/>
              <w:rPr>
                <w:sz w:val="22"/>
                <w:szCs w:val="22"/>
              </w:rPr>
            </w:pPr>
            <w:r w:rsidRPr="00DF2123">
              <w:rPr>
                <w:b/>
                <w:sz w:val="22"/>
                <w:szCs w:val="22"/>
              </w:rPr>
              <w:t>ИНН:</w:t>
            </w:r>
            <w:r w:rsidRPr="00DF2123">
              <w:rPr>
                <w:sz w:val="22"/>
                <w:szCs w:val="22"/>
              </w:rPr>
              <w:t xml:space="preserve"> </w:t>
            </w:r>
            <w:r w:rsidR="00DF2123" w:rsidRPr="00DF2123">
              <w:rPr>
                <w:sz w:val="22"/>
                <w:szCs w:val="22"/>
              </w:rPr>
              <w:t>2209049308</w:t>
            </w:r>
            <w:r w:rsidR="00DF2123">
              <w:rPr>
                <w:sz w:val="22"/>
                <w:szCs w:val="22"/>
              </w:rPr>
              <w:t xml:space="preserve"> </w:t>
            </w:r>
            <w:r w:rsidRPr="00DF2123">
              <w:rPr>
                <w:sz w:val="22"/>
                <w:szCs w:val="22"/>
              </w:rPr>
              <w:t>/</w:t>
            </w:r>
            <w:r w:rsidR="00DF2123">
              <w:rPr>
                <w:sz w:val="22"/>
                <w:szCs w:val="22"/>
              </w:rPr>
              <w:t xml:space="preserve"> </w:t>
            </w:r>
            <w:r w:rsidRPr="00DF2123">
              <w:rPr>
                <w:b/>
                <w:sz w:val="22"/>
                <w:szCs w:val="22"/>
              </w:rPr>
              <w:t>КПП:</w:t>
            </w:r>
            <w:r w:rsidRPr="00DF2123">
              <w:rPr>
                <w:sz w:val="22"/>
                <w:szCs w:val="22"/>
              </w:rPr>
              <w:t xml:space="preserve"> </w:t>
            </w:r>
            <w:r w:rsidR="00DF2123" w:rsidRPr="00DF2123">
              <w:rPr>
                <w:sz w:val="22"/>
                <w:szCs w:val="22"/>
              </w:rPr>
              <w:t>220901001</w:t>
            </w:r>
            <w:r w:rsidRPr="00DF2123">
              <w:rPr>
                <w:sz w:val="22"/>
                <w:szCs w:val="22"/>
              </w:rPr>
              <w:t xml:space="preserve"> </w:t>
            </w:r>
          </w:p>
          <w:p w:rsidR="006F24DB" w:rsidRPr="00DF2123" w:rsidRDefault="006F24DB">
            <w:pPr>
              <w:pStyle w:val="Default"/>
              <w:rPr>
                <w:sz w:val="22"/>
                <w:szCs w:val="22"/>
              </w:rPr>
            </w:pPr>
            <w:r w:rsidRPr="00DF2123">
              <w:rPr>
                <w:b/>
                <w:sz w:val="22"/>
                <w:szCs w:val="22"/>
              </w:rPr>
              <w:t>Р/с:</w:t>
            </w:r>
            <w:r w:rsidRPr="00DF2123">
              <w:rPr>
                <w:sz w:val="22"/>
                <w:szCs w:val="22"/>
              </w:rPr>
              <w:t xml:space="preserve"> </w:t>
            </w:r>
            <w:r w:rsidR="00DF2123" w:rsidRPr="00DF2123">
              <w:rPr>
                <w:sz w:val="22"/>
                <w:szCs w:val="22"/>
              </w:rPr>
              <w:t>40703810802000001433</w:t>
            </w:r>
            <w:r w:rsidRPr="00DF2123">
              <w:rPr>
                <w:sz w:val="22"/>
                <w:szCs w:val="22"/>
              </w:rPr>
              <w:t xml:space="preserve"> </w:t>
            </w:r>
          </w:p>
          <w:p w:rsidR="006F24DB" w:rsidRPr="00DF2123" w:rsidRDefault="00DF2123">
            <w:pPr>
              <w:pStyle w:val="Default"/>
              <w:rPr>
                <w:sz w:val="22"/>
                <w:szCs w:val="22"/>
              </w:rPr>
            </w:pPr>
            <w:r w:rsidRPr="00DF2123">
              <w:rPr>
                <w:b/>
                <w:sz w:val="22"/>
                <w:szCs w:val="22"/>
              </w:rPr>
              <w:t>Наименование банка:</w:t>
            </w:r>
            <w:r w:rsidRPr="00DF2123">
              <w:rPr>
                <w:sz w:val="22"/>
                <w:szCs w:val="22"/>
              </w:rPr>
              <w:t xml:space="preserve"> АЛТАЙСКОЕ ОТДЕЛЕНИЕ N8644 ПАО СБЕРБАНК Г. БАРНАУЛ</w:t>
            </w:r>
            <w:r w:rsidR="006F24DB" w:rsidRPr="00DF2123">
              <w:rPr>
                <w:sz w:val="22"/>
                <w:szCs w:val="22"/>
              </w:rPr>
              <w:t xml:space="preserve"> </w:t>
            </w:r>
          </w:p>
          <w:p w:rsidR="006F24DB" w:rsidRPr="00DF2123" w:rsidRDefault="006F24DB">
            <w:pPr>
              <w:pStyle w:val="Default"/>
              <w:rPr>
                <w:sz w:val="22"/>
                <w:szCs w:val="22"/>
              </w:rPr>
            </w:pPr>
            <w:r w:rsidRPr="00DF2123">
              <w:rPr>
                <w:b/>
                <w:sz w:val="22"/>
                <w:szCs w:val="22"/>
              </w:rPr>
              <w:t>К/с:</w:t>
            </w:r>
            <w:r w:rsidR="00DF2123" w:rsidRPr="00DF2123">
              <w:rPr>
                <w:sz w:val="22"/>
                <w:szCs w:val="22"/>
              </w:rPr>
              <w:t xml:space="preserve"> 30101810200000000604</w:t>
            </w:r>
          </w:p>
          <w:p w:rsidR="00DF2123" w:rsidRPr="00DF2123" w:rsidRDefault="006F24DB">
            <w:pPr>
              <w:pStyle w:val="Default"/>
              <w:rPr>
                <w:sz w:val="22"/>
                <w:szCs w:val="22"/>
              </w:rPr>
            </w:pPr>
            <w:r w:rsidRPr="00DF2123">
              <w:rPr>
                <w:b/>
                <w:sz w:val="22"/>
                <w:szCs w:val="22"/>
              </w:rPr>
              <w:t>БИК:</w:t>
            </w:r>
            <w:r w:rsidRPr="00DF2123">
              <w:rPr>
                <w:sz w:val="22"/>
                <w:szCs w:val="22"/>
              </w:rPr>
              <w:t xml:space="preserve"> </w:t>
            </w:r>
            <w:r w:rsidR="00DF2123" w:rsidRPr="00DF2123">
              <w:rPr>
                <w:sz w:val="22"/>
                <w:szCs w:val="22"/>
              </w:rPr>
              <w:t>040173604</w:t>
            </w:r>
          </w:p>
          <w:p w:rsidR="006F24DB" w:rsidRPr="00DF2123" w:rsidRDefault="00DF2123">
            <w:pPr>
              <w:pStyle w:val="Default"/>
              <w:rPr>
                <w:sz w:val="22"/>
                <w:szCs w:val="22"/>
              </w:rPr>
            </w:pPr>
            <w:r w:rsidRPr="00DF2123">
              <w:rPr>
                <w:b/>
                <w:sz w:val="22"/>
                <w:szCs w:val="22"/>
              </w:rPr>
              <w:t>ОГРН:</w:t>
            </w:r>
            <w:r w:rsidRPr="00DF2123">
              <w:rPr>
                <w:sz w:val="22"/>
                <w:szCs w:val="22"/>
              </w:rPr>
              <w:t xml:space="preserve"> 1182225041206</w:t>
            </w:r>
            <w:r w:rsidR="006F24DB" w:rsidRPr="00DF2123">
              <w:rPr>
                <w:sz w:val="22"/>
                <w:szCs w:val="22"/>
              </w:rPr>
              <w:t xml:space="preserve"> </w:t>
            </w:r>
          </w:p>
          <w:p w:rsidR="009B3723" w:rsidRDefault="009B3723">
            <w:pPr>
              <w:pStyle w:val="Default"/>
              <w:rPr>
                <w:sz w:val="22"/>
                <w:szCs w:val="22"/>
              </w:rPr>
            </w:pPr>
          </w:p>
          <w:p w:rsidR="006F24DB" w:rsidRDefault="006F2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 /</w:t>
            </w:r>
            <w:r w:rsidR="00DF2123">
              <w:rPr>
                <w:sz w:val="22"/>
                <w:szCs w:val="22"/>
              </w:rPr>
              <w:t>С.А. Сущевский</w:t>
            </w:r>
            <w:r>
              <w:rPr>
                <w:sz w:val="22"/>
                <w:szCs w:val="22"/>
              </w:rPr>
              <w:t xml:space="preserve">/ </w:t>
            </w:r>
          </w:p>
          <w:p w:rsidR="006F24DB" w:rsidRDefault="00DF21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6F24D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/</w:t>
            </w:r>
            <w:r w:rsidR="006F24DB">
              <w:rPr>
                <w:sz w:val="22"/>
                <w:szCs w:val="22"/>
              </w:rPr>
              <w:t xml:space="preserve">П </w:t>
            </w:r>
          </w:p>
        </w:tc>
      </w:tr>
    </w:tbl>
    <w:p w:rsidR="00E4639E" w:rsidRDefault="00E4639E"/>
    <w:sectPr w:rsidR="00E4639E" w:rsidSect="006F24DB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D6" w:rsidRDefault="005356D6" w:rsidP="004F558B">
      <w:pPr>
        <w:spacing w:after="0" w:line="240" w:lineRule="auto"/>
      </w:pPr>
      <w:r>
        <w:separator/>
      </w:r>
    </w:p>
  </w:endnote>
  <w:endnote w:type="continuationSeparator" w:id="1">
    <w:p w:rsidR="005356D6" w:rsidRDefault="005356D6" w:rsidP="004F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8483"/>
      <w:docPartObj>
        <w:docPartGallery w:val="Page Numbers (Bottom of Page)"/>
        <w:docPartUnique/>
      </w:docPartObj>
    </w:sdtPr>
    <w:sdtContent>
      <w:p w:rsidR="004F558B" w:rsidRDefault="004F558B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F558B" w:rsidRDefault="004F55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D6" w:rsidRDefault="005356D6" w:rsidP="004F558B">
      <w:pPr>
        <w:spacing w:after="0" w:line="240" w:lineRule="auto"/>
      </w:pPr>
      <w:r>
        <w:separator/>
      </w:r>
    </w:p>
  </w:footnote>
  <w:footnote w:type="continuationSeparator" w:id="1">
    <w:p w:rsidR="005356D6" w:rsidRDefault="005356D6" w:rsidP="004F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C6E"/>
    <w:multiLevelType w:val="hybridMultilevel"/>
    <w:tmpl w:val="2F54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5A7E"/>
    <w:multiLevelType w:val="hybridMultilevel"/>
    <w:tmpl w:val="2668D1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4DB"/>
    <w:rsid w:val="004F558B"/>
    <w:rsid w:val="005356D6"/>
    <w:rsid w:val="005E3900"/>
    <w:rsid w:val="006F24DB"/>
    <w:rsid w:val="006F59ED"/>
    <w:rsid w:val="00787459"/>
    <w:rsid w:val="009A5A77"/>
    <w:rsid w:val="009B3723"/>
    <w:rsid w:val="00DF2123"/>
    <w:rsid w:val="00E4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F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58B"/>
  </w:style>
  <w:style w:type="paragraph" w:styleId="a5">
    <w:name w:val="footer"/>
    <w:basedOn w:val="a"/>
    <w:link w:val="a6"/>
    <w:uiPriority w:val="99"/>
    <w:unhideWhenUsed/>
    <w:rsid w:val="004F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3695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2019-01-11T09:05:00Z</dcterms:created>
  <dcterms:modified xsi:type="dcterms:W3CDTF">2019-01-11T09:25:00Z</dcterms:modified>
</cp:coreProperties>
</file>